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F" w:rsidRPr="00743FE0" w:rsidRDefault="007B729F" w:rsidP="007B72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76325" cy="1076325"/>
            <wp:effectExtent l="19050" t="0" r="9525" b="0"/>
            <wp:docPr id="1" name="Рисунок 1" descr="C:\Users\Мария\Desktop\ИНЕТ МАГАЗ\ЯРКОпринт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ИНЕТ МАГАЗ\ЯРКОпринт_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29F" w:rsidRPr="00743FE0" w:rsidRDefault="007B729F" w:rsidP="007B729F">
      <w:pPr>
        <w:jc w:val="right"/>
        <w:rPr>
          <w:rFonts w:ascii="Times New Roman" w:hAnsi="Times New Roman" w:cs="Times New Roman"/>
        </w:rPr>
      </w:pPr>
      <w:r w:rsidRPr="00743FE0">
        <w:rPr>
          <w:rFonts w:ascii="Times New Roman" w:hAnsi="Times New Roman" w:cs="Times New Roman"/>
        </w:rPr>
        <w:t>ИП Белова Наталья Владимировна</w:t>
      </w:r>
    </w:p>
    <w:p w:rsidR="007B729F" w:rsidRPr="00743FE0" w:rsidRDefault="007B729F" w:rsidP="007B729F">
      <w:pPr>
        <w:jc w:val="right"/>
        <w:rPr>
          <w:rFonts w:ascii="Times New Roman" w:hAnsi="Times New Roman" w:cs="Times New Roman"/>
        </w:rPr>
      </w:pPr>
      <w:r w:rsidRPr="00743FE0">
        <w:rPr>
          <w:rFonts w:ascii="Times New Roman" w:hAnsi="Times New Roman" w:cs="Times New Roman"/>
        </w:rPr>
        <w:t xml:space="preserve">Россия, </w:t>
      </w:r>
      <w:proofErr w:type="spellStart"/>
      <w:r w:rsidRPr="00743FE0">
        <w:rPr>
          <w:rFonts w:ascii="Times New Roman" w:hAnsi="Times New Roman" w:cs="Times New Roman"/>
        </w:rPr>
        <w:t>г</w:t>
      </w:r>
      <w:proofErr w:type="gramStart"/>
      <w:r w:rsidRPr="00743FE0">
        <w:rPr>
          <w:rFonts w:ascii="Times New Roman" w:hAnsi="Times New Roman" w:cs="Times New Roman"/>
        </w:rPr>
        <w:t>.Ш</w:t>
      </w:r>
      <w:proofErr w:type="gramEnd"/>
      <w:r w:rsidRPr="00743FE0">
        <w:rPr>
          <w:rFonts w:ascii="Times New Roman" w:hAnsi="Times New Roman" w:cs="Times New Roman"/>
        </w:rPr>
        <w:t>елехов</w:t>
      </w:r>
      <w:proofErr w:type="spellEnd"/>
    </w:p>
    <w:p w:rsidR="007B729F" w:rsidRPr="00743FE0" w:rsidRDefault="007B729F" w:rsidP="007B729F">
      <w:pPr>
        <w:jc w:val="right"/>
        <w:rPr>
          <w:rFonts w:ascii="Times New Roman" w:hAnsi="Times New Roman" w:cs="Times New Roman"/>
        </w:rPr>
      </w:pPr>
      <w:r w:rsidRPr="00743FE0">
        <w:rPr>
          <w:rFonts w:ascii="Times New Roman" w:hAnsi="Times New Roman" w:cs="Times New Roman"/>
        </w:rPr>
        <w:t>7кв-л</w:t>
      </w:r>
      <w:proofErr w:type="gramStart"/>
      <w:r w:rsidRPr="00743FE0">
        <w:rPr>
          <w:rFonts w:ascii="Times New Roman" w:hAnsi="Times New Roman" w:cs="Times New Roman"/>
        </w:rPr>
        <w:t>,д</w:t>
      </w:r>
      <w:proofErr w:type="gramEnd"/>
      <w:r w:rsidRPr="00743FE0">
        <w:rPr>
          <w:rFonts w:ascii="Times New Roman" w:hAnsi="Times New Roman" w:cs="Times New Roman"/>
        </w:rPr>
        <w:t>35,кв.11. 666034</w:t>
      </w:r>
    </w:p>
    <w:p w:rsidR="007B729F" w:rsidRPr="00743FE0" w:rsidRDefault="007B729F" w:rsidP="007B729F">
      <w:pPr>
        <w:jc w:val="right"/>
        <w:rPr>
          <w:rFonts w:ascii="Times New Roman" w:hAnsi="Times New Roman" w:cs="Times New Roman"/>
          <w:i/>
          <w:lang w:val="en-US"/>
        </w:rPr>
      </w:pPr>
      <w:r w:rsidRPr="00743FE0">
        <w:rPr>
          <w:rFonts w:ascii="Times New Roman" w:hAnsi="Times New Roman" w:cs="Times New Roman"/>
          <w:i/>
          <w:lang w:val="en-US"/>
        </w:rPr>
        <w:t>www.yarko-print.ru</w:t>
      </w:r>
    </w:p>
    <w:p w:rsidR="007B729F" w:rsidRDefault="007B729F" w:rsidP="007B72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proofErr w:type="gramStart"/>
      <w:r>
        <w:rPr>
          <w:rFonts w:ascii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Ф.И.О)___________________________________________</w:t>
      </w:r>
    </w:p>
    <w:p w:rsidR="007B729F" w:rsidRDefault="007B729F" w:rsidP="007B729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7B729F" w:rsidRDefault="007B729F" w:rsidP="007B7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Контактный телефон__________________________________</w:t>
      </w:r>
    </w:p>
    <w:p w:rsidR="007B729F" w:rsidRPr="007B729F" w:rsidRDefault="007B729F" w:rsidP="007B7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29F">
        <w:rPr>
          <w:rFonts w:ascii="Times New Roman" w:hAnsi="Times New Roman" w:cs="Times New Roman"/>
          <w:b/>
          <w:sz w:val="24"/>
          <w:szCs w:val="24"/>
        </w:rPr>
        <w:t xml:space="preserve">Заявление на </w:t>
      </w:r>
      <w:proofErr w:type="spellStart"/>
      <w:r w:rsidRPr="007B729F">
        <w:rPr>
          <w:rFonts w:ascii="Times New Roman" w:hAnsi="Times New Roman" w:cs="Times New Roman"/>
          <w:b/>
          <w:sz w:val="24"/>
          <w:szCs w:val="24"/>
        </w:rPr>
        <w:t>возврат\обмен</w:t>
      </w:r>
      <w:proofErr w:type="spellEnd"/>
      <w:r w:rsidRPr="007B729F">
        <w:rPr>
          <w:rFonts w:ascii="Times New Roman" w:hAnsi="Times New Roman" w:cs="Times New Roman"/>
          <w:b/>
          <w:sz w:val="24"/>
          <w:szCs w:val="24"/>
        </w:rPr>
        <w:t xml:space="preserve"> товара</w:t>
      </w:r>
    </w:p>
    <w:p w:rsidR="007B729F" w:rsidRPr="007B729F" w:rsidRDefault="007B729F" w:rsidP="007B729F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729F">
        <w:rPr>
          <w:rFonts w:ascii="Times New Roman" w:hAnsi="Times New Roman" w:cs="Times New Roman"/>
          <w:iCs/>
          <w:sz w:val="24"/>
          <w:szCs w:val="24"/>
        </w:rPr>
        <w:t xml:space="preserve">«__» ________ 20_г. была совершенна покупка в </w:t>
      </w:r>
      <w:proofErr w:type="spellStart"/>
      <w:proofErr w:type="gramStart"/>
      <w:r w:rsidRPr="007B729F">
        <w:rPr>
          <w:rFonts w:ascii="Times New Roman" w:hAnsi="Times New Roman" w:cs="Times New Roman"/>
          <w:iCs/>
          <w:sz w:val="24"/>
          <w:szCs w:val="24"/>
        </w:rPr>
        <w:t>интернет-магазине</w:t>
      </w:r>
      <w:proofErr w:type="spellEnd"/>
      <w:proofErr w:type="gramEnd"/>
      <w:r w:rsidRPr="007B729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Ярко-принт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729F" w:rsidRPr="007B729F" w:rsidRDefault="007B729F" w:rsidP="007B729F">
      <w:pPr>
        <w:rPr>
          <w:rFonts w:ascii="Times New Roman" w:hAnsi="Times New Roman" w:cs="Times New Roman"/>
          <w:sz w:val="24"/>
          <w:szCs w:val="24"/>
        </w:rPr>
      </w:pPr>
      <w:r w:rsidRPr="007B729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заказ</w:t>
      </w:r>
      <w:r w:rsidRPr="007B729F">
        <w:rPr>
          <w:rFonts w:ascii="Times New Roman" w:hAnsi="Times New Roman" w:cs="Times New Roman"/>
          <w:iCs/>
          <w:sz w:val="24"/>
          <w:szCs w:val="24"/>
        </w:rPr>
        <w:t xml:space="preserve"> №__________,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Подтверждаю, что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B729F">
        <w:rPr>
          <w:rFonts w:ascii="Times New Roman" w:hAnsi="Times New Roman" w:cs="Times New Roman"/>
          <w:sz w:val="24"/>
          <w:szCs w:val="24"/>
        </w:rPr>
        <w:t>овар не был в употреблении, сохранен товарный вид, потребительские свойства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7B729F" w:rsidRPr="007B729F" w:rsidRDefault="007B729F" w:rsidP="007B729F">
      <w:pPr>
        <w:rPr>
          <w:rFonts w:ascii="Times New Roman" w:hAnsi="Times New Roman" w:cs="Times New Roman"/>
          <w:iCs/>
          <w:sz w:val="24"/>
          <w:szCs w:val="24"/>
        </w:rPr>
      </w:pPr>
      <w:r w:rsidRPr="007B729F">
        <w:rPr>
          <w:rFonts w:ascii="Times New Roman" w:hAnsi="Times New Roman" w:cs="Times New Roman"/>
          <w:iCs/>
          <w:sz w:val="24"/>
          <w:szCs w:val="24"/>
        </w:rPr>
        <w:t xml:space="preserve">Прошу в соответствии со статьей </w:t>
      </w:r>
      <w:r w:rsidR="000E359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E359B">
        <w:rPr>
          <w:rFonts w:ascii="Times New Roman" w:hAnsi="Times New Roman" w:cs="Times New Roman"/>
          <w:sz w:val="24"/>
          <w:szCs w:val="24"/>
        </w:rPr>
        <w:t xml:space="preserve"> 2300-1</w:t>
      </w:r>
      <w:r w:rsidR="000E359B" w:rsidRPr="000E359B">
        <w:rPr>
          <w:rFonts w:ascii="Times New Roman" w:hAnsi="Times New Roman" w:cs="Times New Roman"/>
          <w:sz w:val="24"/>
          <w:szCs w:val="24"/>
        </w:rPr>
        <w:t xml:space="preserve">| </w:t>
      </w:r>
      <w:r w:rsidR="000E359B">
        <w:rPr>
          <w:rFonts w:ascii="Times New Roman" w:hAnsi="Times New Roman" w:cs="Times New Roman"/>
          <w:sz w:val="24"/>
          <w:szCs w:val="24"/>
        </w:rPr>
        <w:t>ст.25 ЗоЗПП</w:t>
      </w:r>
      <w:r w:rsidRPr="007B729F">
        <w:rPr>
          <w:rFonts w:ascii="Times New Roman" w:hAnsi="Times New Roman" w:cs="Times New Roman"/>
          <w:iCs/>
          <w:sz w:val="24"/>
          <w:szCs w:val="24"/>
        </w:rPr>
        <w:t xml:space="preserve"> Закона РФ «О защите прав потребителей</w:t>
      </w:r>
      <w:r w:rsidRPr="007B729F">
        <w:rPr>
          <w:rFonts w:ascii="Times New Roman" w:hAnsi="Times New Roman" w:cs="Times New Roman"/>
          <w:b/>
          <w:iCs/>
          <w:sz w:val="24"/>
          <w:szCs w:val="24"/>
        </w:rPr>
        <w:t xml:space="preserve">» </w:t>
      </w:r>
      <w:r w:rsidRPr="007B729F">
        <w:rPr>
          <w:rFonts w:ascii="Times New Roman" w:hAnsi="Times New Roman" w:cs="Times New Roman"/>
          <w:iCs/>
          <w:sz w:val="24"/>
          <w:szCs w:val="24"/>
        </w:rPr>
        <w:t xml:space="preserve">произвести </w:t>
      </w:r>
      <w:r w:rsidRPr="007B729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B72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B729F">
        <w:rPr>
          <w:rFonts w:ascii="Times New Roman" w:hAnsi="Times New Roman" w:cs="Times New Roman"/>
          <w:b/>
          <w:iCs/>
          <w:sz w:val="24"/>
          <w:szCs w:val="24"/>
        </w:rPr>
        <w:t xml:space="preserve">обмен /возврат </w:t>
      </w:r>
      <w:r w:rsidRPr="007B729F">
        <w:rPr>
          <w:rFonts w:ascii="Times New Roman" w:hAnsi="Times New Roman" w:cs="Times New Roman"/>
          <w:iCs/>
          <w:sz w:val="24"/>
          <w:szCs w:val="24"/>
        </w:rPr>
        <w:t xml:space="preserve"> следующих артикулов:</w:t>
      </w:r>
    </w:p>
    <w:tbl>
      <w:tblPr>
        <w:tblStyle w:val="a3"/>
        <w:tblW w:w="9934" w:type="dxa"/>
        <w:tblLook w:val="04A0"/>
      </w:tblPr>
      <w:tblGrid>
        <w:gridCol w:w="834"/>
        <w:gridCol w:w="1442"/>
        <w:gridCol w:w="1025"/>
        <w:gridCol w:w="897"/>
        <w:gridCol w:w="5736"/>
      </w:tblGrid>
      <w:tr w:rsidR="007B729F" w:rsidRPr="007B729F" w:rsidTr="00743FE0">
        <w:trPr>
          <w:trHeight w:val="585"/>
        </w:trPr>
        <w:tc>
          <w:tcPr>
            <w:tcW w:w="834" w:type="dxa"/>
          </w:tcPr>
          <w:p w:rsidR="007B729F" w:rsidRPr="007B729F" w:rsidRDefault="007B729F" w:rsidP="007B729F">
            <w:pPr>
              <w:rPr>
                <w:b/>
                <w:iCs/>
              </w:rPr>
            </w:pPr>
            <w:r w:rsidRPr="007B729F">
              <w:rPr>
                <w:b/>
                <w:i/>
                <w:iCs/>
              </w:rPr>
              <w:t>№</w:t>
            </w:r>
          </w:p>
        </w:tc>
        <w:tc>
          <w:tcPr>
            <w:tcW w:w="1442" w:type="dxa"/>
          </w:tcPr>
          <w:p w:rsidR="007B729F" w:rsidRPr="007B729F" w:rsidRDefault="007B729F" w:rsidP="007B729F">
            <w:pPr>
              <w:rPr>
                <w:b/>
                <w:iCs/>
              </w:rPr>
            </w:pPr>
            <w:r w:rsidRPr="007B729F">
              <w:rPr>
                <w:b/>
                <w:i/>
                <w:iCs/>
              </w:rPr>
              <w:t>Артикул</w:t>
            </w:r>
          </w:p>
        </w:tc>
        <w:tc>
          <w:tcPr>
            <w:tcW w:w="1025" w:type="dxa"/>
          </w:tcPr>
          <w:p w:rsidR="007B729F" w:rsidRPr="007B729F" w:rsidRDefault="007B729F" w:rsidP="007B729F">
            <w:pPr>
              <w:rPr>
                <w:b/>
                <w:iCs/>
              </w:rPr>
            </w:pPr>
            <w:r w:rsidRPr="007B729F">
              <w:rPr>
                <w:b/>
                <w:i/>
                <w:iCs/>
              </w:rPr>
              <w:t>Размер</w:t>
            </w:r>
          </w:p>
        </w:tc>
        <w:tc>
          <w:tcPr>
            <w:tcW w:w="897" w:type="dxa"/>
          </w:tcPr>
          <w:p w:rsidR="007B729F" w:rsidRPr="007B729F" w:rsidRDefault="007B729F" w:rsidP="007B729F">
            <w:pPr>
              <w:rPr>
                <w:b/>
                <w:iCs/>
              </w:rPr>
            </w:pPr>
            <w:r w:rsidRPr="007B729F">
              <w:rPr>
                <w:b/>
                <w:i/>
                <w:iCs/>
              </w:rPr>
              <w:t>Цена</w:t>
            </w:r>
          </w:p>
        </w:tc>
        <w:tc>
          <w:tcPr>
            <w:tcW w:w="5736" w:type="dxa"/>
          </w:tcPr>
          <w:p w:rsidR="007B729F" w:rsidRPr="007B729F" w:rsidRDefault="007B729F" w:rsidP="007B729F">
            <w:pPr>
              <w:rPr>
                <w:b/>
                <w:iCs/>
              </w:rPr>
            </w:pPr>
            <w:r w:rsidRPr="007B729F">
              <w:rPr>
                <w:b/>
                <w:i/>
                <w:iCs/>
              </w:rPr>
              <w:t>Причина обмена \ возврата</w:t>
            </w:r>
          </w:p>
        </w:tc>
      </w:tr>
      <w:tr w:rsidR="007B729F" w:rsidRPr="007B729F" w:rsidTr="00743FE0">
        <w:trPr>
          <w:trHeight w:val="585"/>
        </w:trPr>
        <w:tc>
          <w:tcPr>
            <w:tcW w:w="834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1</w:t>
            </w:r>
          </w:p>
        </w:tc>
        <w:tc>
          <w:tcPr>
            <w:tcW w:w="144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1025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897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5736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  <w:tr w:rsidR="007B729F" w:rsidRPr="007B729F" w:rsidTr="00743FE0">
        <w:trPr>
          <w:trHeight w:val="585"/>
        </w:trPr>
        <w:tc>
          <w:tcPr>
            <w:tcW w:w="834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2</w:t>
            </w:r>
          </w:p>
        </w:tc>
        <w:tc>
          <w:tcPr>
            <w:tcW w:w="144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1025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897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5736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  <w:tr w:rsidR="007B729F" w:rsidRPr="007B729F" w:rsidTr="00743FE0">
        <w:trPr>
          <w:trHeight w:val="585"/>
        </w:trPr>
        <w:tc>
          <w:tcPr>
            <w:tcW w:w="834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3</w:t>
            </w:r>
          </w:p>
        </w:tc>
        <w:tc>
          <w:tcPr>
            <w:tcW w:w="144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1025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897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  <w:tc>
          <w:tcPr>
            <w:tcW w:w="5736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</w:tbl>
    <w:p w:rsidR="00743FE0" w:rsidRDefault="00743FE0" w:rsidP="007B729F">
      <w:pPr>
        <w:rPr>
          <w:b/>
          <w:i/>
          <w:iCs/>
        </w:rPr>
      </w:pPr>
    </w:p>
    <w:p w:rsidR="007B729F" w:rsidRPr="007B729F" w:rsidRDefault="007B729F" w:rsidP="007B729F">
      <w:pPr>
        <w:rPr>
          <w:b/>
          <w:iCs/>
        </w:rPr>
      </w:pPr>
      <w:r w:rsidRPr="007B729F">
        <w:rPr>
          <w:b/>
          <w:i/>
          <w:iCs/>
        </w:rPr>
        <w:t xml:space="preserve">Реквизиты для возврата </w:t>
      </w:r>
      <w:r>
        <w:rPr>
          <w:b/>
          <w:i/>
          <w:iCs/>
        </w:rPr>
        <w:t>денежных средств</w:t>
      </w:r>
      <w:r w:rsidRPr="007B729F">
        <w:rPr>
          <w:b/>
          <w:i/>
          <w:iCs/>
        </w:rPr>
        <w:t>:</w:t>
      </w:r>
    </w:p>
    <w:tbl>
      <w:tblPr>
        <w:tblStyle w:val="a3"/>
        <w:tblW w:w="10119" w:type="dxa"/>
        <w:tblLook w:val="04A0"/>
      </w:tblPr>
      <w:tblGrid>
        <w:gridCol w:w="689"/>
        <w:gridCol w:w="2408"/>
        <w:gridCol w:w="7022"/>
      </w:tblGrid>
      <w:tr w:rsidR="007B729F" w:rsidRPr="007B729F" w:rsidTr="00743FE0">
        <w:trPr>
          <w:trHeight w:val="146"/>
        </w:trPr>
        <w:tc>
          <w:tcPr>
            <w:tcW w:w="689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1</w:t>
            </w:r>
          </w:p>
        </w:tc>
        <w:tc>
          <w:tcPr>
            <w:tcW w:w="2408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Фамилия Имя Отчество</w:t>
            </w:r>
          </w:p>
        </w:tc>
        <w:tc>
          <w:tcPr>
            <w:tcW w:w="702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  <w:tr w:rsidR="007B729F" w:rsidRPr="007B729F" w:rsidTr="00743FE0">
        <w:trPr>
          <w:trHeight w:val="140"/>
        </w:trPr>
        <w:tc>
          <w:tcPr>
            <w:tcW w:w="689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2</w:t>
            </w:r>
          </w:p>
        </w:tc>
        <w:tc>
          <w:tcPr>
            <w:tcW w:w="2408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Наименование банка</w:t>
            </w:r>
          </w:p>
        </w:tc>
        <w:tc>
          <w:tcPr>
            <w:tcW w:w="702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  <w:tr w:rsidR="007B729F" w:rsidRPr="007B729F" w:rsidTr="00743FE0">
        <w:trPr>
          <w:trHeight w:val="138"/>
        </w:trPr>
        <w:tc>
          <w:tcPr>
            <w:tcW w:w="689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3</w:t>
            </w:r>
          </w:p>
        </w:tc>
        <w:tc>
          <w:tcPr>
            <w:tcW w:w="2408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БИК Банка</w:t>
            </w:r>
          </w:p>
        </w:tc>
        <w:tc>
          <w:tcPr>
            <w:tcW w:w="702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  <w:tr w:rsidR="007B729F" w:rsidRPr="007B729F" w:rsidTr="00743FE0">
        <w:trPr>
          <w:trHeight w:val="132"/>
        </w:trPr>
        <w:tc>
          <w:tcPr>
            <w:tcW w:w="689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4</w:t>
            </w:r>
          </w:p>
        </w:tc>
        <w:tc>
          <w:tcPr>
            <w:tcW w:w="2408" w:type="dxa"/>
          </w:tcPr>
          <w:p w:rsidR="007B729F" w:rsidRPr="007B729F" w:rsidRDefault="007B729F" w:rsidP="007B729F">
            <w:proofErr w:type="spellStart"/>
            <w:proofErr w:type="gramStart"/>
            <w:r w:rsidRPr="007B729F">
              <w:t>Корр</w:t>
            </w:r>
            <w:proofErr w:type="spellEnd"/>
            <w:proofErr w:type="gramEnd"/>
            <w:r w:rsidRPr="007B729F">
              <w:t xml:space="preserve"> счет Банка</w:t>
            </w:r>
          </w:p>
        </w:tc>
        <w:tc>
          <w:tcPr>
            <w:tcW w:w="702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  <w:tr w:rsidR="007B729F" w:rsidRPr="007B729F" w:rsidTr="00743FE0">
        <w:trPr>
          <w:trHeight w:val="127"/>
        </w:trPr>
        <w:tc>
          <w:tcPr>
            <w:tcW w:w="689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5</w:t>
            </w:r>
          </w:p>
        </w:tc>
        <w:tc>
          <w:tcPr>
            <w:tcW w:w="2408" w:type="dxa"/>
          </w:tcPr>
          <w:p w:rsidR="007B729F" w:rsidRPr="007B729F" w:rsidRDefault="007B729F" w:rsidP="007B729F">
            <w:r w:rsidRPr="007B729F">
              <w:t>Расчетный счет Клиента</w:t>
            </w:r>
          </w:p>
        </w:tc>
        <w:tc>
          <w:tcPr>
            <w:tcW w:w="702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  <w:tr w:rsidR="007B729F" w:rsidRPr="007B729F" w:rsidTr="00743FE0">
        <w:trPr>
          <w:trHeight w:val="166"/>
        </w:trPr>
        <w:tc>
          <w:tcPr>
            <w:tcW w:w="689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6</w:t>
            </w:r>
          </w:p>
        </w:tc>
        <w:tc>
          <w:tcPr>
            <w:tcW w:w="2408" w:type="dxa"/>
          </w:tcPr>
          <w:p w:rsidR="007B729F" w:rsidRPr="007B729F" w:rsidRDefault="007B729F" w:rsidP="007B729F">
            <w:pPr>
              <w:rPr>
                <w:iCs/>
              </w:rPr>
            </w:pPr>
            <w:r w:rsidRPr="007B729F">
              <w:rPr>
                <w:i/>
                <w:iCs/>
              </w:rPr>
              <w:t>Номер карты</w:t>
            </w:r>
          </w:p>
        </w:tc>
        <w:tc>
          <w:tcPr>
            <w:tcW w:w="7022" w:type="dxa"/>
          </w:tcPr>
          <w:p w:rsidR="007B729F" w:rsidRPr="007B729F" w:rsidRDefault="007B729F" w:rsidP="007B729F">
            <w:pPr>
              <w:rPr>
                <w:iCs/>
              </w:rPr>
            </w:pPr>
          </w:p>
        </w:tc>
      </w:tr>
    </w:tbl>
    <w:p w:rsidR="00743FE0" w:rsidRDefault="00743FE0" w:rsidP="007B729F"/>
    <w:p w:rsidR="00743FE0" w:rsidRPr="007B729F" w:rsidRDefault="00743FE0" w:rsidP="007B729F">
      <w:r>
        <w:t xml:space="preserve">Дата___________________                                                                          </w:t>
      </w:r>
    </w:p>
    <w:p w:rsidR="007B729F" w:rsidRPr="007B729F" w:rsidRDefault="007B729F" w:rsidP="007B729F"/>
    <w:p w:rsidR="007B729F" w:rsidRPr="007B729F" w:rsidRDefault="007B729F" w:rsidP="007B729F"/>
    <w:p w:rsidR="007B729F" w:rsidRPr="007B729F" w:rsidRDefault="007B729F" w:rsidP="007B729F"/>
    <w:p w:rsidR="007B729F" w:rsidRPr="007B729F" w:rsidRDefault="007B729F" w:rsidP="007B729F"/>
    <w:p w:rsidR="007B729F" w:rsidRPr="007B729F" w:rsidRDefault="007B729F" w:rsidP="007B729F"/>
    <w:p w:rsidR="007B729F" w:rsidRPr="007B729F" w:rsidRDefault="007B729F" w:rsidP="007B729F"/>
    <w:p w:rsidR="007B729F" w:rsidRPr="007B729F" w:rsidRDefault="007B729F" w:rsidP="007B729F"/>
    <w:p w:rsidR="007B729F" w:rsidRPr="007B729F" w:rsidRDefault="007B729F" w:rsidP="007B729F"/>
    <w:p w:rsidR="00774C0B" w:rsidRDefault="00774C0B"/>
    <w:sectPr w:rsidR="00774C0B" w:rsidSect="00774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29F"/>
    <w:rsid w:val="000E359B"/>
    <w:rsid w:val="00743FE0"/>
    <w:rsid w:val="00774C0B"/>
    <w:rsid w:val="007B729F"/>
    <w:rsid w:val="00FA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2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2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2016-05-03T09:29:00Z</dcterms:created>
  <dcterms:modified xsi:type="dcterms:W3CDTF">2016-05-03T10:30:00Z</dcterms:modified>
</cp:coreProperties>
</file>